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72" w:rsidRDefault="00626272" w:rsidP="00626272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č.8/2019 zo zasadnutia VV SZVM dňa 21.08.2019</w:t>
      </w:r>
    </w:p>
    <w:p w:rsidR="00626272" w:rsidRDefault="00626272" w:rsidP="00626272">
      <w:pPr>
        <w:jc w:val="both"/>
        <w:rPr>
          <w:rFonts w:ascii="Arial" w:hAnsi="Arial" w:cs="Arial"/>
          <w:b/>
          <w:sz w:val="24"/>
          <w:szCs w:val="24"/>
        </w:rPr>
      </w:pPr>
    </w:p>
    <w:p w:rsidR="00626272" w:rsidRDefault="00626272" w:rsidP="0062627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RstoČulík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Marián Jung, Marian Majerčík,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Ingrid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Andrea Polková, Peter</w:t>
      </w:r>
      <w:r w:rsidR="00172AAD">
        <w:rPr>
          <w:rFonts w:ascii="Arial" w:hAnsi="Arial" w:cs="Arial"/>
          <w:b/>
          <w:bCs/>
          <w:i/>
          <w:iCs/>
          <w:sz w:val="24"/>
          <w:szCs w:val="24"/>
        </w:rPr>
        <w:t xml:space="preserve"> Bartoš, Michal Jankovič, Jaro </w:t>
      </w:r>
      <w:proofErr w:type="spellStart"/>
      <w:r w:rsidR="00172AAD">
        <w:rPr>
          <w:rFonts w:ascii="Arial" w:hAnsi="Arial" w:cs="Arial"/>
          <w:b/>
          <w:bCs/>
          <w:i/>
          <w:iCs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sz w:val="24"/>
          <w:szCs w:val="24"/>
        </w:rPr>
        <w:t>alaž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st. </w:t>
      </w:r>
    </w:p>
    <w:p w:rsidR="00626272" w:rsidRDefault="00626272" w:rsidP="0062627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MarioLámy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</w:p>
    <w:p w:rsidR="00626272" w:rsidRDefault="00626272" w:rsidP="006262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 SZVM, že finančné transakcie v roku 2019 a na začiatku roku 2019 sú uvedené na transparentnom účte. V období od  01.08.2019 boli realizované  platby ktoré sú zverejnené na transparentnom účte. </w:t>
      </w:r>
    </w:p>
    <w:p w:rsidR="00626272" w:rsidRDefault="00626272" w:rsidP="00626272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697C99" w:rsidRDefault="00697C99" w:rsidP="00626272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6272" w:rsidRDefault="00626272" w:rsidP="006262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</w:t>
      </w:r>
      <w:r w:rsidR="00697C99">
        <w:rPr>
          <w:rFonts w:ascii="Arial" w:hAnsi="Arial" w:cs="Arial"/>
          <w:sz w:val="24"/>
          <w:szCs w:val="24"/>
          <w:lang w:eastAsia="cs-CZ"/>
        </w:rPr>
        <w:t>, že na druhom  účte v</w:t>
      </w:r>
      <w:r>
        <w:rPr>
          <w:rFonts w:ascii="Arial" w:hAnsi="Arial" w:cs="Arial"/>
          <w:sz w:val="24"/>
          <w:szCs w:val="24"/>
          <w:lang w:eastAsia="cs-CZ"/>
        </w:rPr>
        <w:t xml:space="preserve"> roku 2019 sú zaznamenávané platby za členské v SZVM od jednotlivých klubov.</w:t>
      </w:r>
      <w:r w:rsidR="00697C99">
        <w:rPr>
          <w:rFonts w:ascii="Arial" w:hAnsi="Arial" w:cs="Arial"/>
          <w:sz w:val="24"/>
          <w:szCs w:val="24"/>
          <w:lang w:eastAsia="cs-CZ"/>
        </w:rPr>
        <w:t xml:space="preserve"> Iné platby z uvedeného účtu neboli realizované</w:t>
      </w:r>
    </w:p>
    <w:p w:rsidR="00697C99" w:rsidRDefault="00697C99" w:rsidP="006262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</w:p>
    <w:p w:rsidR="00626272" w:rsidRDefault="00626272" w:rsidP="00626272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97C99" w:rsidRDefault="00697C99" w:rsidP="00626272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6272" w:rsidRDefault="00626272" w:rsidP="006262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Top team. V období od 1.8.2019 boli realizované platby členom Top teamu. </w:t>
      </w:r>
    </w:p>
    <w:p w:rsidR="00697C99" w:rsidRDefault="00697C99" w:rsidP="00697C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</w:p>
    <w:p w:rsidR="00697C99" w:rsidRDefault="00697C99" w:rsidP="00697C99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97C99" w:rsidRDefault="00697C99" w:rsidP="00697C99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26272" w:rsidRDefault="00626272" w:rsidP="00626272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na návrh predsedu komisie Formula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p. Majerčíka predniesol správu o  pretekároch na ME a MS Formula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 San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Peterburgu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: </w:t>
      </w:r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</w:rPr>
      </w:pPr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Trieda 1 /8-9 rokov/      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Ella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Jung</w:t>
      </w:r>
      <w:proofErr w:type="spellEnd"/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Trieda 2 /10-11</w:t>
      </w:r>
      <w:r>
        <w:rPr>
          <w:rFonts w:ascii="Arial" w:hAnsi="Arial" w:cs="Arial"/>
          <w:sz w:val="24"/>
          <w:szCs w:val="24"/>
        </w:rPr>
        <w:t xml:space="preserve"> rokov/       Nina Majerčíková</w:t>
      </w:r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 3 /12-13 rokov/       Šimon Jung</w:t>
      </w:r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 4 /14-15 rokov/       Oliver Šíra</w:t>
      </w:r>
    </w:p>
    <w:p w:rsidR="00626272" w:rsidRDefault="00626272" w:rsidP="00626272">
      <w:pPr>
        <w:pStyle w:val="Prost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NikolettBazinská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6272" w:rsidRDefault="00626272" w:rsidP="00626272">
      <w:pPr>
        <w:pStyle w:val="Prosttext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.: VV  SZVM</w:t>
      </w:r>
    </w:p>
    <w:p w:rsidR="00626272" w:rsidRDefault="00626272" w:rsidP="00626272">
      <w:pPr>
        <w:pStyle w:val="Prosttext"/>
        <w:ind w:left="720"/>
        <w:jc w:val="both"/>
      </w:pPr>
    </w:p>
    <w:p w:rsidR="00626272" w:rsidRDefault="00626272" w:rsidP="00626272">
      <w:pPr>
        <w:pStyle w:val="Prost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6272" w:rsidRDefault="00626272" w:rsidP="006262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SZVM </w:t>
      </w:r>
      <w:proofErr w:type="spellStart"/>
      <w:r>
        <w:rPr>
          <w:rFonts w:ascii="Arial" w:hAnsi="Arial" w:cs="Arial"/>
          <w:sz w:val="24"/>
          <w:szCs w:val="24"/>
        </w:rPr>
        <w:t>prejednaním</w:t>
      </w:r>
      <w:proofErr w:type="spellEnd"/>
      <w:r>
        <w:rPr>
          <w:rFonts w:ascii="Arial" w:hAnsi="Arial" w:cs="Arial"/>
          <w:sz w:val="24"/>
          <w:szCs w:val="24"/>
        </w:rPr>
        <w:t xml:space="preserve">  MS FF v San </w:t>
      </w:r>
      <w:proofErr w:type="spellStart"/>
      <w:r>
        <w:rPr>
          <w:rFonts w:ascii="Arial" w:hAnsi="Arial" w:cs="Arial"/>
          <w:sz w:val="24"/>
          <w:szCs w:val="24"/>
        </w:rPr>
        <w:t>Peterburgu</w:t>
      </w:r>
      <w:proofErr w:type="spellEnd"/>
      <w:r>
        <w:rPr>
          <w:rFonts w:ascii="Arial" w:hAnsi="Arial" w:cs="Arial"/>
          <w:sz w:val="24"/>
          <w:szCs w:val="24"/>
        </w:rPr>
        <w:t xml:space="preserve"> konaného v dňoch 30.7.-4.8.2019 upozorňuje nominovaných športovcov, že prostredníctvom klubu a rodinných zástupcov</w:t>
      </w:r>
      <w:r w:rsidR="00557101">
        <w:rPr>
          <w:rFonts w:ascii="Arial" w:hAnsi="Arial" w:cs="Arial"/>
          <w:sz w:val="24"/>
          <w:szCs w:val="24"/>
        </w:rPr>
        <w:t>, aby</w:t>
      </w:r>
      <w:r>
        <w:rPr>
          <w:rFonts w:ascii="Arial" w:hAnsi="Arial" w:cs="Arial"/>
          <w:sz w:val="24"/>
          <w:szCs w:val="24"/>
        </w:rPr>
        <w:t xml:space="preserve"> predložili na  preplatenie finančné náklady spojené s cestovným, stravným a ubytovaním na pretekoch v zmysle uznesenia konferencie SZVM,  ktoré im bude prepl</w:t>
      </w:r>
      <w:r w:rsidR="0048605E">
        <w:rPr>
          <w:rFonts w:ascii="Arial" w:hAnsi="Arial" w:cs="Arial"/>
          <w:sz w:val="24"/>
          <w:szCs w:val="24"/>
        </w:rPr>
        <w:t>atené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26272" w:rsidRDefault="00626272" w:rsidP="00697C99">
      <w:pPr>
        <w:pStyle w:val="Prosttext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Termín :august 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Zodp.:</w:t>
      </w:r>
      <w:r w:rsidR="0048605E">
        <w:rPr>
          <w:rFonts w:ascii="Arial" w:hAnsi="Arial" w:cs="Arial"/>
          <w:sz w:val="24"/>
          <w:szCs w:val="24"/>
        </w:rPr>
        <w:t>hosp</w:t>
      </w:r>
      <w:proofErr w:type="spellEnd"/>
      <w:r w:rsidR="0048605E">
        <w:rPr>
          <w:rFonts w:ascii="Arial" w:hAnsi="Arial" w:cs="Arial"/>
          <w:sz w:val="24"/>
          <w:szCs w:val="24"/>
        </w:rPr>
        <w:t xml:space="preserve">. + </w:t>
      </w:r>
      <w:r>
        <w:rPr>
          <w:rFonts w:ascii="Arial" w:hAnsi="Arial" w:cs="Arial"/>
          <w:sz w:val="24"/>
          <w:szCs w:val="24"/>
        </w:rPr>
        <w:t xml:space="preserve">VV SZVM  </w:t>
      </w: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 a zároveň s</w:t>
      </w:r>
      <w:r w:rsidR="00557101">
        <w:rPr>
          <w:rFonts w:ascii="Arial" w:hAnsi="Arial" w:cs="Arial"/>
          <w:sz w:val="24"/>
          <w:szCs w:val="24"/>
        </w:rPr>
        <w:t xml:space="preserve">chválil, že preteky FF  v  </w:t>
      </w:r>
      <w:r>
        <w:rPr>
          <w:rFonts w:ascii="Arial" w:hAnsi="Arial" w:cs="Arial"/>
          <w:sz w:val="24"/>
          <w:szCs w:val="24"/>
        </w:rPr>
        <w:t xml:space="preserve"> termín</w:t>
      </w:r>
      <w:r w:rsidR="005571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19. – 21.07.2019</w:t>
      </w:r>
      <w:r w:rsidR="00557101">
        <w:rPr>
          <w:rFonts w:ascii="Arial" w:hAnsi="Arial" w:cs="Arial"/>
          <w:sz w:val="24"/>
          <w:szCs w:val="24"/>
        </w:rPr>
        <w:t xml:space="preserve"> organizované klubom H2O Piešťany a SJ Motor </w:t>
      </w:r>
      <w:proofErr w:type="spellStart"/>
      <w:r w:rsidR="00557101">
        <w:rPr>
          <w:rFonts w:ascii="Arial" w:hAnsi="Arial" w:cs="Arial"/>
          <w:sz w:val="24"/>
          <w:szCs w:val="24"/>
        </w:rPr>
        <w:t>Sport</w:t>
      </w:r>
      <w:proofErr w:type="spellEnd"/>
      <w:r w:rsidR="00557101">
        <w:rPr>
          <w:rFonts w:ascii="Arial" w:hAnsi="Arial" w:cs="Arial"/>
          <w:sz w:val="24"/>
          <w:szCs w:val="24"/>
        </w:rPr>
        <w:t xml:space="preserve"> Malacky boli pripravené na veľmi dobrej úrovni a prispeli k hladkému priebehu pretekov.</w:t>
      </w: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júl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 H2O Piešťany</w:t>
      </w:r>
    </w:p>
    <w:p w:rsidR="00626272" w:rsidRDefault="00626272" w:rsidP="00626272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</w:t>
      </w:r>
      <w:r w:rsidR="00557101">
        <w:rPr>
          <w:rFonts w:ascii="Arial" w:hAnsi="Arial" w:cs="Arial"/>
          <w:sz w:val="24"/>
          <w:szCs w:val="24"/>
        </w:rPr>
        <w:t xml:space="preserve"> SZVM </w:t>
      </w:r>
      <w:proofErr w:type="spellStart"/>
      <w:r w:rsidR="00557101">
        <w:rPr>
          <w:rFonts w:ascii="Arial" w:hAnsi="Arial" w:cs="Arial"/>
          <w:sz w:val="24"/>
          <w:szCs w:val="24"/>
        </w:rPr>
        <w:t>prejednal</w:t>
      </w:r>
      <w:proofErr w:type="spellEnd"/>
      <w:r w:rsidR="00557101">
        <w:rPr>
          <w:rFonts w:ascii="Arial" w:hAnsi="Arial" w:cs="Arial"/>
          <w:sz w:val="24"/>
          <w:szCs w:val="24"/>
        </w:rPr>
        <w:t xml:space="preserve"> informáciu o pretekoch II. kolo FF uskutočneného 10.8.2019 v Adamove. VV SZVM konštatuje, že organizátor</w:t>
      </w:r>
      <w:r w:rsidR="000C3BD3">
        <w:rPr>
          <w:rFonts w:ascii="Arial" w:hAnsi="Arial" w:cs="Arial"/>
          <w:sz w:val="24"/>
          <w:szCs w:val="24"/>
        </w:rPr>
        <w:t xml:space="preserve"> OVO Malacky pripravil preteky na veľmi dobrej úrovni.</w:t>
      </w: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</w:p>
    <w:p w:rsidR="00626272" w:rsidRDefault="000C3BD3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10.8</w:t>
      </w:r>
      <w:r w:rsidR="00626272">
        <w:rPr>
          <w:rFonts w:ascii="Arial" w:hAnsi="Arial" w:cs="Arial"/>
          <w:sz w:val="24"/>
          <w:szCs w:val="24"/>
        </w:rPr>
        <w:t>.2019</w:t>
      </w:r>
      <w:r w:rsidR="00626272">
        <w:rPr>
          <w:rFonts w:ascii="Arial" w:hAnsi="Arial" w:cs="Arial"/>
          <w:sz w:val="24"/>
          <w:szCs w:val="24"/>
        </w:rPr>
        <w:tab/>
      </w:r>
      <w:r w:rsidR="00626272">
        <w:rPr>
          <w:rFonts w:ascii="Arial" w:hAnsi="Arial" w:cs="Arial"/>
          <w:sz w:val="24"/>
          <w:szCs w:val="24"/>
        </w:rPr>
        <w:tab/>
      </w:r>
      <w:r w:rsidR="00626272">
        <w:rPr>
          <w:rFonts w:ascii="Arial" w:hAnsi="Arial" w:cs="Arial"/>
          <w:sz w:val="24"/>
          <w:szCs w:val="24"/>
        </w:rPr>
        <w:tab/>
      </w:r>
      <w:r w:rsidR="00626272">
        <w:rPr>
          <w:rFonts w:ascii="Arial" w:hAnsi="Arial" w:cs="Arial"/>
          <w:sz w:val="24"/>
          <w:szCs w:val="24"/>
        </w:rPr>
        <w:tab/>
      </w:r>
      <w:r w:rsidR="00626272">
        <w:rPr>
          <w:rFonts w:ascii="Arial" w:hAnsi="Arial" w:cs="Arial"/>
          <w:sz w:val="24"/>
          <w:szCs w:val="24"/>
        </w:rPr>
        <w:tab/>
        <w:t>Zodpovedný: VV SZVM</w:t>
      </w:r>
    </w:p>
    <w:p w:rsidR="00172AAD" w:rsidRDefault="00172AAD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8.VV SZVM taktiež prijal informáciu o rýchlostných pretekoch organizovaných klubom Kormorán Komárno konaných dňa 17.-18.8.2019 v Moče. Môžeme konštatovať, že preteky boli organizované na veľmi dobrej úrovni o čom svedčí aj počet pretekárov a aj účasť pretekárov klasik z Nemecka</w:t>
      </w:r>
    </w:p>
    <w:p w:rsidR="000C3BD3" w:rsidRDefault="000C3BD3" w:rsidP="00626272">
      <w:pPr>
        <w:rPr>
          <w:rFonts w:ascii="Arial" w:hAnsi="Arial" w:cs="Arial"/>
          <w:sz w:val="24"/>
          <w:szCs w:val="24"/>
        </w:rPr>
      </w:pPr>
    </w:p>
    <w:p w:rsidR="000C3BD3" w:rsidRDefault="00172AAD" w:rsidP="0062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C3BD3">
        <w:rPr>
          <w:rFonts w:ascii="Arial" w:hAnsi="Arial" w:cs="Arial"/>
          <w:sz w:val="24"/>
          <w:szCs w:val="24"/>
        </w:rPr>
        <w:t>. Predseda SZVM informoval, že na základe požiadavk</w:t>
      </w:r>
      <w:r w:rsidR="0048605E">
        <w:rPr>
          <w:rFonts w:ascii="Arial" w:hAnsi="Arial" w:cs="Arial"/>
          <w:sz w:val="24"/>
          <w:szCs w:val="24"/>
        </w:rPr>
        <w:t xml:space="preserve">y MŠ, kde je povinnosť </w:t>
      </w:r>
      <w:proofErr w:type="spellStart"/>
      <w:r w:rsidR="0048605E">
        <w:rPr>
          <w:rFonts w:ascii="Arial" w:hAnsi="Arial" w:cs="Arial"/>
          <w:sz w:val="24"/>
          <w:szCs w:val="24"/>
        </w:rPr>
        <w:t>príjmateľa</w:t>
      </w:r>
      <w:proofErr w:type="spellEnd"/>
      <w:r w:rsidR="0048605E">
        <w:rPr>
          <w:rFonts w:ascii="Arial" w:hAnsi="Arial" w:cs="Arial"/>
          <w:sz w:val="24"/>
          <w:szCs w:val="24"/>
        </w:rPr>
        <w:t xml:space="preserve"> dotácii  zverejňovať</w:t>
      </w:r>
      <w:r w:rsidR="000C3BD3">
        <w:rPr>
          <w:rFonts w:ascii="Arial" w:hAnsi="Arial" w:cs="Arial"/>
          <w:sz w:val="24"/>
          <w:szCs w:val="24"/>
        </w:rPr>
        <w:t xml:space="preserve"> finančné transakcie SZVM  aj na web stránke</w:t>
      </w:r>
      <w:r w:rsidR="000F2FB7">
        <w:rPr>
          <w:rFonts w:ascii="Arial" w:hAnsi="Arial" w:cs="Arial"/>
          <w:sz w:val="24"/>
          <w:szCs w:val="24"/>
        </w:rPr>
        <w:t xml:space="preserve"> SZVM</w:t>
      </w:r>
      <w:r w:rsidR="0048605E">
        <w:rPr>
          <w:rFonts w:ascii="Arial" w:hAnsi="Arial" w:cs="Arial"/>
          <w:sz w:val="24"/>
          <w:szCs w:val="24"/>
        </w:rPr>
        <w:t xml:space="preserve">. Za týmto </w:t>
      </w:r>
      <w:proofErr w:type="spellStart"/>
      <w:r w:rsidR="0048605E">
        <w:rPr>
          <w:rFonts w:ascii="Arial" w:hAnsi="Arial" w:cs="Arial"/>
          <w:sz w:val="24"/>
          <w:szCs w:val="24"/>
        </w:rPr>
        <w:t>účelom</w:t>
      </w:r>
      <w:r w:rsidR="000C3BD3">
        <w:rPr>
          <w:rFonts w:ascii="Arial" w:hAnsi="Arial" w:cs="Arial"/>
          <w:sz w:val="24"/>
          <w:szCs w:val="24"/>
        </w:rPr>
        <w:t>M.Jung</w:t>
      </w:r>
      <w:proofErr w:type="spellEnd"/>
      <w:r w:rsidR="000C3BD3">
        <w:rPr>
          <w:rFonts w:ascii="Arial" w:hAnsi="Arial" w:cs="Arial"/>
          <w:sz w:val="24"/>
          <w:szCs w:val="24"/>
        </w:rPr>
        <w:t xml:space="preserve"> vypracoval tabuľky, kde vždy do 25teho daného mesiaca sa budú zverejňovať</w:t>
      </w:r>
      <w:r w:rsidR="000F2FB7">
        <w:rPr>
          <w:rFonts w:ascii="Arial" w:hAnsi="Arial" w:cs="Arial"/>
          <w:sz w:val="24"/>
          <w:szCs w:val="24"/>
        </w:rPr>
        <w:t xml:space="preserve"> všetky fin</w:t>
      </w:r>
      <w:r w:rsidR="0048605E">
        <w:rPr>
          <w:rFonts w:ascii="Arial" w:hAnsi="Arial" w:cs="Arial"/>
          <w:sz w:val="24"/>
          <w:szCs w:val="24"/>
        </w:rPr>
        <w:t>ančné toky ako aj tie, ktoré sú</w:t>
      </w:r>
      <w:r w:rsidR="000F2FB7">
        <w:rPr>
          <w:rFonts w:ascii="Arial" w:hAnsi="Arial" w:cs="Arial"/>
          <w:sz w:val="24"/>
          <w:szCs w:val="24"/>
        </w:rPr>
        <w:t xml:space="preserve"> vedené na transparentnom účte.</w:t>
      </w:r>
    </w:p>
    <w:p w:rsidR="00BF526D" w:rsidRDefault="00BF526D" w:rsidP="00BF526D">
      <w:pPr>
        <w:rPr>
          <w:rFonts w:ascii="Arial" w:hAnsi="Arial" w:cs="Arial"/>
          <w:sz w:val="24"/>
          <w:szCs w:val="24"/>
        </w:rPr>
      </w:pPr>
    </w:p>
    <w:p w:rsidR="00BF526D" w:rsidRDefault="00BF526D" w:rsidP="00BF5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mesačne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VV SZVM</w:t>
      </w:r>
    </w:p>
    <w:p w:rsidR="00BF526D" w:rsidRDefault="00BF526D" w:rsidP="00626272">
      <w:pPr>
        <w:rPr>
          <w:rFonts w:ascii="Arial" w:hAnsi="Arial" w:cs="Arial"/>
          <w:sz w:val="24"/>
          <w:szCs w:val="24"/>
        </w:rPr>
      </w:pPr>
    </w:p>
    <w:p w:rsidR="00A30207" w:rsidRPr="00A30207" w:rsidRDefault="00172AAD" w:rsidP="00A30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F2FB7">
        <w:rPr>
          <w:rFonts w:ascii="Arial" w:hAnsi="Arial" w:cs="Arial"/>
          <w:sz w:val="24"/>
          <w:szCs w:val="24"/>
        </w:rPr>
        <w:t xml:space="preserve">. Predseda SZVM informoval, že k termínu 20.8.2019 </w:t>
      </w:r>
      <w:r w:rsidR="00BF526D">
        <w:rPr>
          <w:rFonts w:ascii="Arial" w:hAnsi="Arial" w:cs="Arial"/>
          <w:sz w:val="24"/>
          <w:szCs w:val="24"/>
        </w:rPr>
        <w:t>sme podali n</w:t>
      </w:r>
      <w:r w:rsidR="000F2FB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F2FB7">
        <w:rPr>
          <w:rFonts w:ascii="Arial" w:hAnsi="Arial" w:cs="Arial"/>
          <w:sz w:val="24"/>
          <w:szCs w:val="24"/>
        </w:rPr>
        <w:t>SOVaŠV</w:t>
      </w:r>
      <w:proofErr w:type="spellEnd"/>
      <w:r w:rsidR="000F2FB7">
        <w:rPr>
          <w:rFonts w:ascii="Arial" w:hAnsi="Arial" w:cs="Arial"/>
          <w:sz w:val="24"/>
          <w:szCs w:val="24"/>
        </w:rPr>
        <w:t xml:space="preserve"> projekt</w:t>
      </w:r>
      <w:r w:rsidR="00A30207" w:rsidRPr="00A30207">
        <w:rPr>
          <w:rFonts w:ascii="Arial" w:hAnsi="Arial" w:cs="Arial"/>
          <w:sz w:val="24"/>
          <w:szCs w:val="24"/>
        </w:rPr>
        <w:t xml:space="preserve"> žiadosti o poskytnutie príspevku na modernizáciu, rekonštrukciu a budovanie športovej infraštruktúry.</w:t>
      </w:r>
      <w:r w:rsidR="00A30207">
        <w:rPr>
          <w:rFonts w:ascii="Arial" w:hAnsi="Arial" w:cs="Arial"/>
          <w:sz w:val="24"/>
          <w:szCs w:val="24"/>
        </w:rPr>
        <w:t xml:space="preserve"> V žiadosti sme uviedli potrebu materiálneho</w:t>
      </w:r>
      <w:r>
        <w:rPr>
          <w:rFonts w:ascii="Arial" w:hAnsi="Arial" w:cs="Arial"/>
          <w:sz w:val="24"/>
          <w:szCs w:val="24"/>
        </w:rPr>
        <w:t xml:space="preserve"> vybavenia pre pretekárov SZVM  a výška sumy predstavuje </w:t>
      </w:r>
      <w:r>
        <w:rPr>
          <w:rFonts w:ascii="Arial" w:hAnsi="Arial" w:cs="Arial"/>
        </w:rPr>
        <w:t>45 610.-eur.</w:t>
      </w:r>
    </w:p>
    <w:p w:rsidR="00A30207" w:rsidRDefault="00A30207" w:rsidP="00626272">
      <w:pPr>
        <w:rPr>
          <w:rFonts w:ascii="Arial" w:hAnsi="Arial" w:cs="Arial"/>
          <w:sz w:val="24"/>
          <w:szCs w:val="24"/>
        </w:rPr>
      </w:pPr>
    </w:p>
    <w:p w:rsidR="00626272" w:rsidRDefault="00626272" w:rsidP="00626272">
      <w:pPr>
        <w:rPr>
          <w:rFonts w:ascii="Arial" w:hAnsi="Arial" w:cs="Arial"/>
          <w:sz w:val="24"/>
          <w:szCs w:val="24"/>
        </w:rPr>
      </w:pPr>
    </w:p>
    <w:p w:rsidR="00626272" w:rsidRDefault="00626272" w:rsidP="00626272"/>
    <w:sectPr w:rsidR="00626272" w:rsidSect="0031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0C9C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3F8F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272"/>
    <w:rsid w:val="000C3BD3"/>
    <w:rsid w:val="000F2FB7"/>
    <w:rsid w:val="00115AA7"/>
    <w:rsid w:val="00172AAD"/>
    <w:rsid w:val="00317F3D"/>
    <w:rsid w:val="0048605E"/>
    <w:rsid w:val="00557101"/>
    <w:rsid w:val="00626272"/>
    <w:rsid w:val="00697C99"/>
    <w:rsid w:val="00A30207"/>
    <w:rsid w:val="00AB20CB"/>
    <w:rsid w:val="00B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72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62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262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627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627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26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C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272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62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262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2627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26272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26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C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Vaio</cp:lastModifiedBy>
  <cp:revision>2</cp:revision>
  <cp:lastPrinted>2019-08-21T12:33:00Z</cp:lastPrinted>
  <dcterms:created xsi:type="dcterms:W3CDTF">2019-10-29T09:58:00Z</dcterms:created>
  <dcterms:modified xsi:type="dcterms:W3CDTF">2019-10-29T09:58:00Z</dcterms:modified>
</cp:coreProperties>
</file>